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18D65" w14:textId="77777777" w:rsidR="00CA1F72" w:rsidRPr="00CA1F72" w:rsidRDefault="00CA1F72" w:rsidP="00CA1F72">
      <w:pPr>
        <w:spacing w:after="0" w:line="259" w:lineRule="auto"/>
        <w:ind w:left="0" w:right="0" w:firstLine="0"/>
        <w:rPr>
          <w:b/>
          <w:sz w:val="22"/>
        </w:rPr>
      </w:pPr>
    </w:p>
    <w:p w14:paraId="4BCA1D67" w14:textId="77777777" w:rsidR="00CA1F72" w:rsidRPr="00696475" w:rsidRDefault="00CA1F72" w:rsidP="00CA1F72">
      <w:pPr>
        <w:spacing w:after="0" w:line="259" w:lineRule="auto"/>
        <w:ind w:left="14" w:right="43" w:hanging="14"/>
        <w:jc w:val="center"/>
        <w:rPr>
          <w:b/>
          <w:sz w:val="28"/>
          <w:szCs w:val="28"/>
        </w:rPr>
      </w:pPr>
      <w:proofErr w:type="spellStart"/>
      <w:r w:rsidRPr="00696475">
        <w:rPr>
          <w:b/>
          <w:sz w:val="28"/>
          <w:szCs w:val="28"/>
        </w:rPr>
        <w:t>Contacter</w:t>
      </w:r>
      <w:proofErr w:type="spellEnd"/>
      <w:r w:rsidRPr="00696475">
        <w:rPr>
          <w:b/>
          <w:sz w:val="28"/>
          <w:szCs w:val="28"/>
        </w:rPr>
        <w:t xml:space="preserve"> les </w:t>
      </w:r>
      <w:proofErr w:type="spellStart"/>
      <w:r w:rsidRPr="00696475">
        <w:rPr>
          <w:b/>
          <w:sz w:val="28"/>
          <w:szCs w:val="28"/>
        </w:rPr>
        <w:t>ressources</w:t>
      </w:r>
      <w:proofErr w:type="spellEnd"/>
      <w:r w:rsidRPr="00696475">
        <w:rPr>
          <w:b/>
          <w:sz w:val="28"/>
          <w:szCs w:val="28"/>
        </w:rPr>
        <w:t xml:space="preserve"> </w:t>
      </w:r>
      <w:proofErr w:type="spellStart"/>
      <w:r w:rsidRPr="00696475">
        <w:rPr>
          <w:b/>
          <w:sz w:val="28"/>
          <w:szCs w:val="28"/>
        </w:rPr>
        <w:t>humaines</w:t>
      </w:r>
      <w:proofErr w:type="spellEnd"/>
      <w:r w:rsidRPr="00696475">
        <w:rPr>
          <w:b/>
          <w:sz w:val="28"/>
          <w:szCs w:val="28"/>
        </w:rPr>
        <w:t xml:space="preserve"> et TI: </w:t>
      </w:r>
    </w:p>
    <w:p w14:paraId="23D6DDB9" w14:textId="77777777" w:rsidR="00CA1F72" w:rsidRPr="00696475" w:rsidRDefault="00CA1F72" w:rsidP="00CA1F72">
      <w:pPr>
        <w:spacing w:after="0" w:line="259" w:lineRule="auto"/>
        <w:ind w:left="14" w:right="43" w:hanging="14"/>
        <w:jc w:val="center"/>
        <w:rPr>
          <w:b/>
          <w:sz w:val="28"/>
          <w:szCs w:val="28"/>
        </w:rPr>
      </w:pPr>
      <w:r w:rsidRPr="00696475">
        <w:rPr>
          <w:b/>
          <w:sz w:val="28"/>
          <w:szCs w:val="28"/>
        </w:rPr>
        <w:t xml:space="preserve">Mise à jour des </w:t>
      </w:r>
      <w:proofErr w:type="spellStart"/>
      <w:r w:rsidRPr="00696475">
        <w:rPr>
          <w:b/>
          <w:sz w:val="28"/>
          <w:szCs w:val="28"/>
        </w:rPr>
        <w:t>coordonnées</w:t>
      </w:r>
      <w:proofErr w:type="spellEnd"/>
    </w:p>
    <w:p w14:paraId="0504CBDE" w14:textId="77777777" w:rsidR="00CA1F72" w:rsidRPr="00696475" w:rsidRDefault="00CA1F72" w:rsidP="00CA1F72">
      <w:pPr>
        <w:spacing w:after="0" w:line="266" w:lineRule="auto"/>
        <w:ind w:left="14" w:right="43" w:hanging="14"/>
        <w:jc w:val="center"/>
        <w:rPr>
          <w:b/>
          <w:sz w:val="22"/>
        </w:rPr>
      </w:pPr>
    </w:p>
    <w:p w14:paraId="240DA5F8" w14:textId="77777777" w:rsidR="00CA1F72" w:rsidRPr="00696475" w:rsidRDefault="00CA1F72" w:rsidP="00CA1F72">
      <w:pPr>
        <w:spacing w:after="0" w:line="266" w:lineRule="auto"/>
        <w:ind w:left="14" w:right="43" w:hanging="14"/>
        <w:rPr>
          <w:bCs/>
          <w:szCs w:val="24"/>
        </w:rPr>
      </w:pPr>
      <w:r w:rsidRPr="00696475">
        <w:rPr>
          <w:bCs/>
          <w:szCs w:val="24"/>
        </w:rPr>
        <w:t xml:space="preserve">Les </w:t>
      </w:r>
      <w:proofErr w:type="spellStart"/>
      <w:r w:rsidRPr="00696475">
        <w:rPr>
          <w:bCs/>
          <w:szCs w:val="24"/>
        </w:rPr>
        <w:t>Ressources</w:t>
      </w:r>
      <w:proofErr w:type="spellEnd"/>
      <w:r w:rsidRPr="00696475">
        <w:rPr>
          <w:bCs/>
          <w:szCs w:val="24"/>
        </w:rPr>
        <w:t xml:space="preserve"> </w:t>
      </w:r>
      <w:proofErr w:type="spellStart"/>
      <w:r w:rsidRPr="00696475">
        <w:rPr>
          <w:bCs/>
          <w:szCs w:val="24"/>
        </w:rPr>
        <w:t>humaines</w:t>
      </w:r>
      <w:proofErr w:type="spellEnd"/>
      <w:r w:rsidRPr="00696475">
        <w:rPr>
          <w:bCs/>
          <w:szCs w:val="24"/>
        </w:rPr>
        <w:t xml:space="preserve"> </w:t>
      </w:r>
      <w:proofErr w:type="spellStart"/>
      <w:r w:rsidRPr="00696475">
        <w:rPr>
          <w:bCs/>
          <w:szCs w:val="24"/>
        </w:rPr>
        <w:t>ont</w:t>
      </w:r>
      <w:proofErr w:type="spellEnd"/>
      <w:r w:rsidRPr="00696475">
        <w:rPr>
          <w:bCs/>
          <w:szCs w:val="24"/>
        </w:rPr>
        <w:t xml:space="preserve"> mis à jour </w:t>
      </w:r>
      <w:proofErr w:type="spellStart"/>
      <w:r w:rsidRPr="00696475">
        <w:rPr>
          <w:bCs/>
          <w:szCs w:val="24"/>
        </w:rPr>
        <w:t>leurs</w:t>
      </w:r>
      <w:proofErr w:type="spellEnd"/>
      <w:r w:rsidRPr="00696475">
        <w:rPr>
          <w:bCs/>
          <w:szCs w:val="24"/>
        </w:rPr>
        <w:t xml:space="preserve"> </w:t>
      </w:r>
      <w:proofErr w:type="spellStart"/>
      <w:r w:rsidRPr="00696475">
        <w:rPr>
          <w:bCs/>
          <w:szCs w:val="24"/>
        </w:rPr>
        <w:t>coordonnées</w:t>
      </w:r>
      <w:proofErr w:type="spellEnd"/>
      <w:r w:rsidRPr="00696475">
        <w:rPr>
          <w:bCs/>
          <w:szCs w:val="24"/>
        </w:rPr>
        <w:t xml:space="preserve">. </w:t>
      </w:r>
      <w:proofErr w:type="spellStart"/>
      <w:r w:rsidRPr="00696475">
        <w:rPr>
          <w:bCs/>
          <w:szCs w:val="24"/>
        </w:rPr>
        <w:t>Veuillez</w:t>
      </w:r>
      <w:proofErr w:type="spellEnd"/>
      <w:r w:rsidRPr="00696475">
        <w:rPr>
          <w:bCs/>
          <w:szCs w:val="24"/>
        </w:rPr>
        <w:t xml:space="preserve"> noter que les </w:t>
      </w:r>
      <w:proofErr w:type="spellStart"/>
      <w:r w:rsidRPr="00696475">
        <w:rPr>
          <w:bCs/>
          <w:szCs w:val="24"/>
        </w:rPr>
        <w:t>numéros</w:t>
      </w:r>
      <w:proofErr w:type="spellEnd"/>
      <w:r w:rsidRPr="00696475">
        <w:rPr>
          <w:bCs/>
          <w:szCs w:val="24"/>
        </w:rPr>
        <w:t xml:space="preserve"> de </w:t>
      </w:r>
      <w:proofErr w:type="spellStart"/>
      <w:r w:rsidRPr="00696475">
        <w:rPr>
          <w:bCs/>
          <w:szCs w:val="24"/>
        </w:rPr>
        <w:t>téléphone</w:t>
      </w:r>
      <w:proofErr w:type="spellEnd"/>
      <w:r w:rsidRPr="00696475">
        <w:rPr>
          <w:bCs/>
          <w:szCs w:val="24"/>
        </w:rPr>
        <w:t xml:space="preserve"> et les </w:t>
      </w:r>
      <w:proofErr w:type="spellStart"/>
      <w:r w:rsidRPr="00696475">
        <w:rPr>
          <w:bCs/>
          <w:szCs w:val="24"/>
        </w:rPr>
        <w:t>adresses</w:t>
      </w:r>
      <w:proofErr w:type="spellEnd"/>
      <w:r w:rsidRPr="00696475">
        <w:rPr>
          <w:bCs/>
          <w:szCs w:val="24"/>
        </w:rPr>
        <w:t xml:space="preserve"> </w:t>
      </w:r>
      <w:proofErr w:type="spellStart"/>
      <w:r w:rsidRPr="00696475">
        <w:rPr>
          <w:bCs/>
          <w:szCs w:val="24"/>
        </w:rPr>
        <w:t>électroniques</w:t>
      </w:r>
      <w:proofErr w:type="spellEnd"/>
      <w:r w:rsidRPr="00696475">
        <w:rPr>
          <w:bCs/>
          <w:szCs w:val="24"/>
        </w:rPr>
        <w:t xml:space="preserve"> </w:t>
      </w:r>
      <w:proofErr w:type="spellStart"/>
      <w:r w:rsidRPr="00696475">
        <w:rPr>
          <w:bCs/>
          <w:szCs w:val="24"/>
        </w:rPr>
        <w:t>peuvent</w:t>
      </w:r>
      <w:proofErr w:type="spellEnd"/>
      <w:r w:rsidRPr="00696475">
        <w:rPr>
          <w:bCs/>
          <w:szCs w:val="24"/>
        </w:rPr>
        <w:t xml:space="preserve"> varier </w:t>
      </w:r>
      <w:proofErr w:type="spellStart"/>
      <w:r w:rsidRPr="00696475">
        <w:rPr>
          <w:bCs/>
          <w:szCs w:val="24"/>
        </w:rPr>
        <w:t>en</w:t>
      </w:r>
      <w:proofErr w:type="spellEnd"/>
      <w:r w:rsidRPr="00696475">
        <w:rPr>
          <w:bCs/>
          <w:szCs w:val="24"/>
        </w:rPr>
        <w:t xml:space="preserve"> </w:t>
      </w:r>
      <w:proofErr w:type="spellStart"/>
      <w:r w:rsidRPr="00696475">
        <w:rPr>
          <w:bCs/>
          <w:szCs w:val="24"/>
        </w:rPr>
        <w:t>fonction</w:t>
      </w:r>
      <w:proofErr w:type="spellEnd"/>
      <w:r w:rsidRPr="00696475">
        <w:rPr>
          <w:bCs/>
          <w:szCs w:val="24"/>
        </w:rPr>
        <w:t xml:space="preserve"> de </w:t>
      </w:r>
      <w:proofErr w:type="spellStart"/>
      <w:r w:rsidRPr="00696475">
        <w:rPr>
          <w:bCs/>
          <w:szCs w:val="24"/>
        </w:rPr>
        <w:t>votre</w:t>
      </w:r>
      <w:proofErr w:type="spellEnd"/>
      <w:r w:rsidRPr="00696475">
        <w:rPr>
          <w:bCs/>
          <w:szCs w:val="24"/>
        </w:rPr>
        <w:t xml:space="preserve"> </w:t>
      </w:r>
      <w:proofErr w:type="spellStart"/>
      <w:r w:rsidRPr="00696475">
        <w:rPr>
          <w:bCs/>
          <w:szCs w:val="24"/>
        </w:rPr>
        <w:t>problème</w:t>
      </w:r>
      <w:proofErr w:type="spellEnd"/>
      <w:r w:rsidRPr="00696475">
        <w:rPr>
          <w:bCs/>
          <w:szCs w:val="24"/>
        </w:rPr>
        <w:t>.</w:t>
      </w:r>
    </w:p>
    <w:p w14:paraId="35196263" w14:textId="77777777" w:rsidR="00CA1F72" w:rsidRPr="00696475" w:rsidRDefault="00CA1F72" w:rsidP="00CA1F72">
      <w:pPr>
        <w:ind w:left="284" w:hanging="284"/>
        <w:jc w:val="both"/>
        <w:rPr>
          <w:b/>
          <w:szCs w:val="24"/>
        </w:rPr>
      </w:pPr>
    </w:p>
    <w:p w14:paraId="3D9F10CB" w14:textId="53C12E48" w:rsidR="00CA1F72" w:rsidRPr="00696475" w:rsidRDefault="00CA1F72" w:rsidP="00CA1F72">
      <w:pPr>
        <w:ind w:left="284" w:hanging="284"/>
        <w:jc w:val="both"/>
        <w:rPr>
          <w:szCs w:val="24"/>
        </w:rPr>
      </w:pPr>
      <w:r w:rsidRPr="00696475">
        <w:rPr>
          <w:szCs w:val="24"/>
        </w:rPr>
        <w:t xml:space="preserve">1. </w:t>
      </w:r>
      <w:proofErr w:type="spellStart"/>
      <w:r w:rsidRPr="00696475">
        <w:rPr>
          <w:szCs w:val="24"/>
          <w:u w:val="single"/>
        </w:rPr>
        <w:t>Régime</w:t>
      </w:r>
      <w:proofErr w:type="spellEnd"/>
      <w:r w:rsidRPr="00696475">
        <w:rPr>
          <w:szCs w:val="24"/>
          <w:u w:val="single"/>
        </w:rPr>
        <w:t xml:space="preserve"> </w:t>
      </w:r>
      <w:proofErr w:type="spellStart"/>
      <w:r w:rsidRPr="00696475">
        <w:rPr>
          <w:szCs w:val="24"/>
          <w:u w:val="single"/>
        </w:rPr>
        <w:t>d'assurance</w:t>
      </w:r>
      <w:proofErr w:type="spellEnd"/>
      <w:r w:rsidRPr="00696475">
        <w:rPr>
          <w:szCs w:val="24"/>
          <w:u w:val="single"/>
        </w:rPr>
        <w:t xml:space="preserve"> collective</w:t>
      </w:r>
      <w:r w:rsidRPr="00696475">
        <w:rPr>
          <w:szCs w:val="24"/>
        </w:rPr>
        <w:t xml:space="preserve"> (couverture, </w:t>
      </w:r>
      <w:proofErr w:type="spellStart"/>
      <w:r w:rsidRPr="00696475">
        <w:rPr>
          <w:szCs w:val="24"/>
        </w:rPr>
        <w:t>compte</w:t>
      </w:r>
      <w:proofErr w:type="spellEnd"/>
      <w:r w:rsidRPr="00696475">
        <w:rPr>
          <w:szCs w:val="24"/>
        </w:rPr>
        <w:t xml:space="preserve"> de gestion des </w:t>
      </w:r>
      <w:proofErr w:type="spellStart"/>
      <w:r w:rsidRPr="00696475">
        <w:rPr>
          <w:szCs w:val="24"/>
        </w:rPr>
        <w:t>dépenses</w:t>
      </w:r>
      <w:proofErr w:type="spellEnd"/>
      <w:r w:rsidRPr="00696475">
        <w:rPr>
          <w:szCs w:val="24"/>
        </w:rPr>
        <w:t xml:space="preserve"> </w:t>
      </w:r>
      <w:proofErr w:type="spellStart"/>
      <w:r w:rsidRPr="00696475">
        <w:rPr>
          <w:szCs w:val="24"/>
        </w:rPr>
        <w:t>en</w:t>
      </w:r>
      <w:proofErr w:type="spellEnd"/>
      <w:r w:rsidRPr="00696475">
        <w:rPr>
          <w:szCs w:val="24"/>
        </w:rPr>
        <w:t xml:space="preserve"> santé, </w:t>
      </w:r>
      <w:proofErr w:type="spellStart"/>
      <w:r w:rsidRPr="00696475">
        <w:rPr>
          <w:szCs w:val="24"/>
        </w:rPr>
        <w:t>réclamations</w:t>
      </w:r>
      <w:proofErr w:type="spellEnd"/>
      <w:r w:rsidRPr="00696475">
        <w:rPr>
          <w:szCs w:val="24"/>
        </w:rPr>
        <w:t>) :</w:t>
      </w:r>
    </w:p>
    <w:p w14:paraId="1A540853" w14:textId="77777777" w:rsidR="00CA1F72" w:rsidRPr="00696475" w:rsidRDefault="00CA1F72" w:rsidP="00CA1F72">
      <w:pPr>
        <w:pStyle w:val="ListParagraph"/>
        <w:numPr>
          <w:ilvl w:val="0"/>
          <w:numId w:val="1"/>
        </w:numPr>
        <w:spacing w:after="0" w:line="240" w:lineRule="auto"/>
        <w:ind w:right="0"/>
        <w:jc w:val="both"/>
        <w:rPr>
          <w:szCs w:val="24"/>
        </w:rPr>
      </w:pPr>
      <w:r w:rsidRPr="00696475">
        <w:rPr>
          <w:szCs w:val="24"/>
        </w:rPr>
        <w:t>Canada-Vie :</w:t>
      </w:r>
    </w:p>
    <w:p w14:paraId="24D0240F" w14:textId="77777777" w:rsidR="00CA1F72" w:rsidRPr="00696475" w:rsidRDefault="00CA1F72" w:rsidP="00CA1F72">
      <w:pPr>
        <w:pStyle w:val="ListParagraph"/>
        <w:numPr>
          <w:ilvl w:val="0"/>
          <w:numId w:val="2"/>
        </w:numPr>
        <w:spacing w:after="0" w:line="240" w:lineRule="auto"/>
        <w:ind w:right="0"/>
        <w:jc w:val="both"/>
        <w:rPr>
          <w:szCs w:val="24"/>
        </w:rPr>
      </w:pPr>
      <w:r w:rsidRPr="00696475">
        <w:rPr>
          <w:szCs w:val="24"/>
        </w:rPr>
        <w:t xml:space="preserve">Ligne </w:t>
      </w:r>
      <w:proofErr w:type="spellStart"/>
      <w:r w:rsidRPr="00696475">
        <w:rPr>
          <w:szCs w:val="24"/>
        </w:rPr>
        <w:t>téléphonique</w:t>
      </w:r>
      <w:proofErr w:type="spellEnd"/>
      <w:r w:rsidRPr="00696475">
        <w:rPr>
          <w:szCs w:val="24"/>
        </w:rPr>
        <w:t xml:space="preserve"> </w:t>
      </w:r>
      <w:proofErr w:type="spellStart"/>
      <w:r w:rsidRPr="00696475">
        <w:rPr>
          <w:szCs w:val="24"/>
        </w:rPr>
        <w:t>dédiée</w:t>
      </w:r>
      <w:proofErr w:type="spellEnd"/>
      <w:r w:rsidRPr="00696475">
        <w:rPr>
          <w:szCs w:val="24"/>
        </w:rPr>
        <w:t xml:space="preserve"> à </w:t>
      </w:r>
      <w:proofErr w:type="spellStart"/>
      <w:r w:rsidRPr="00696475">
        <w:rPr>
          <w:szCs w:val="24"/>
        </w:rPr>
        <w:t>UOttawa</w:t>
      </w:r>
      <w:proofErr w:type="spellEnd"/>
      <w:r w:rsidRPr="00696475">
        <w:rPr>
          <w:szCs w:val="24"/>
        </w:rPr>
        <w:t xml:space="preserve"> : 1 833 794-0225</w:t>
      </w:r>
      <w:r w:rsidRPr="00696475">
        <w:rPr>
          <w:szCs w:val="24"/>
        </w:rPr>
        <w:tab/>
      </w:r>
    </w:p>
    <w:p w14:paraId="60040700" w14:textId="77777777" w:rsidR="00CA1F72" w:rsidRPr="00696475" w:rsidRDefault="00CA1F72" w:rsidP="00CA1F72">
      <w:pPr>
        <w:pStyle w:val="ListParagraph"/>
        <w:numPr>
          <w:ilvl w:val="0"/>
          <w:numId w:val="1"/>
        </w:numPr>
        <w:spacing w:after="0" w:line="240" w:lineRule="auto"/>
        <w:ind w:right="0"/>
        <w:jc w:val="both"/>
        <w:rPr>
          <w:szCs w:val="24"/>
        </w:rPr>
      </w:pPr>
      <w:proofErr w:type="spellStart"/>
      <w:r w:rsidRPr="00696475">
        <w:rPr>
          <w:szCs w:val="24"/>
        </w:rPr>
        <w:t>L'Équipe</w:t>
      </w:r>
      <w:proofErr w:type="spellEnd"/>
      <w:r w:rsidRPr="00696475">
        <w:rPr>
          <w:szCs w:val="24"/>
        </w:rPr>
        <w:t xml:space="preserve"> des </w:t>
      </w:r>
      <w:proofErr w:type="spellStart"/>
      <w:r w:rsidRPr="00696475">
        <w:rPr>
          <w:szCs w:val="24"/>
        </w:rPr>
        <w:t>avantages</w:t>
      </w:r>
      <w:proofErr w:type="spellEnd"/>
      <w:r w:rsidRPr="00696475">
        <w:rPr>
          <w:szCs w:val="24"/>
        </w:rPr>
        <w:t xml:space="preserve"> </w:t>
      </w:r>
      <w:proofErr w:type="spellStart"/>
      <w:r w:rsidRPr="00696475">
        <w:rPr>
          <w:szCs w:val="24"/>
        </w:rPr>
        <w:t>sociaux</w:t>
      </w:r>
      <w:proofErr w:type="spellEnd"/>
      <w:r w:rsidRPr="00696475">
        <w:rPr>
          <w:szCs w:val="24"/>
        </w:rPr>
        <w:t xml:space="preserve"> :</w:t>
      </w:r>
    </w:p>
    <w:p w14:paraId="158D63A5" w14:textId="77777777" w:rsidR="00CA1F72" w:rsidRPr="00696475" w:rsidRDefault="00CA1F72" w:rsidP="00CA1F72">
      <w:pPr>
        <w:pStyle w:val="ListParagraph"/>
        <w:numPr>
          <w:ilvl w:val="0"/>
          <w:numId w:val="2"/>
        </w:numPr>
        <w:spacing w:after="0" w:line="240" w:lineRule="auto"/>
        <w:ind w:right="0"/>
        <w:jc w:val="both"/>
        <w:rPr>
          <w:szCs w:val="24"/>
        </w:rPr>
      </w:pPr>
      <w:hyperlink r:id="rId5" w:history="1">
        <w:r w:rsidRPr="00696475">
          <w:rPr>
            <w:rStyle w:val="Hyperlink"/>
            <w:szCs w:val="24"/>
          </w:rPr>
          <w:t>avantagesrh@uottawa.ca</w:t>
        </w:r>
      </w:hyperlink>
      <w:r w:rsidRPr="00696475">
        <w:rPr>
          <w:szCs w:val="24"/>
        </w:rPr>
        <w:t xml:space="preserve"> </w:t>
      </w:r>
    </w:p>
    <w:p w14:paraId="6C345FD8" w14:textId="7E124BCC" w:rsidR="00CA1F72" w:rsidRPr="00696475" w:rsidRDefault="00CA1F72" w:rsidP="00CA1F72">
      <w:pPr>
        <w:pStyle w:val="ListParagraph"/>
        <w:numPr>
          <w:ilvl w:val="0"/>
          <w:numId w:val="2"/>
        </w:numPr>
        <w:spacing w:after="0" w:line="240" w:lineRule="auto"/>
        <w:ind w:right="0"/>
        <w:jc w:val="both"/>
        <w:rPr>
          <w:szCs w:val="24"/>
        </w:rPr>
      </w:pPr>
      <w:r w:rsidRPr="00696475">
        <w:rPr>
          <w:szCs w:val="24"/>
        </w:rPr>
        <w:t>613 562-</w:t>
      </w:r>
      <w:r w:rsidR="00F21147" w:rsidRPr="00696475">
        <w:rPr>
          <w:szCs w:val="24"/>
        </w:rPr>
        <w:t>5000</w:t>
      </w:r>
      <w:r w:rsidRPr="00696475">
        <w:rPr>
          <w:szCs w:val="24"/>
        </w:rPr>
        <w:tab/>
      </w:r>
    </w:p>
    <w:p w14:paraId="304DD66F" w14:textId="77777777" w:rsidR="00CA1F72" w:rsidRPr="00696475" w:rsidRDefault="00CA1F72" w:rsidP="00CA1F72">
      <w:pPr>
        <w:pStyle w:val="ListParagraph"/>
        <w:spacing w:after="0" w:line="240" w:lineRule="auto"/>
        <w:ind w:left="2160"/>
        <w:jc w:val="both"/>
        <w:rPr>
          <w:szCs w:val="24"/>
        </w:rPr>
      </w:pPr>
    </w:p>
    <w:p w14:paraId="352828A2" w14:textId="77777777" w:rsidR="00CA1F72" w:rsidRPr="00696475" w:rsidRDefault="00CA1F72" w:rsidP="00CA1F72">
      <w:pPr>
        <w:jc w:val="both"/>
        <w:rPr>
          <w:szCs w:val="24"/>
        </w:rPr>
      </w:pPr>
      <w:r w:rsidRPr="00696475">
        <w:rPr>
          <w:szCs w:val="24"/>
        </w:rPr>
        <w:t xml:space="preserve">2.  </w:t>
      </w:r>
      <w:r w:rsidRPr="00696475">
        <w:rPr>
          <w:szCs w:val="24"/>
          <w:u w:val="single"/>
        </w:rPr>
        <w:t>Assurance-vie</w:t>
      </w:r>
      <w:r w:rsidRPr="00696475">
        <w:rPr>
          <w:b/>
          <w:bCs/>
          <w:szCs w:val="24"/>
        </w:rPr>
        <w:t xml:space="preserve"> </w:t>
      </w:r>
      <w:r w:rsidRPr="00696475">
        <w:rPr>
          <w:szCs w:val="24"/>
        </w:rPr>
        <w:t xml:space="preserve">et </w:t>
      </w:r>
      <w:proofErr w:type="spellStart"/>
      <w:r w:rsidRPr="00696475">
        <w:rPr>
          <w:szCs w:val="24"/>
        </w:rPr>
        <w:t>feuillets</w:t>
      </w:r>
      <w:proofErr w:type="spellEnd"/>
      <w:r w:rsidRPr="00696475">
        <w:rPr>
          <w:szCs w:val="24"/>
        </w:rPr>
        <w:t xml:space="preserve"> T4A </w:t>
      </w:r>
      <w:proofErr w:type="spellStart"/>
      <w:r w:rsidRPr="00696475">
        <w:rPr>
          <w:szCs w:val="24"/>
        </w:rPr>
        <w:t>associés</w:t>
      </w:r>
      <w:proofErr w:type="spellEnd"/>
      <w:r w:rsidRPr="00696475">
        <w:rPr>
          <w:szCs w:val="24"/>
        </w:rPr>
        <w:t xml:space="preserve"> (</w:t>
      </w:r>
      <w:proofErr w:type="spellStart"/>
      <w:r w:rsidRPr="00696475">
        <w:rPr>
          <w:szCs w:val="24"/>
        </w:rPr>
        <w:t>avantage</w:t>
      </w:r>
      <w:proofErr w:type="spellEnd"/>
      <w:r w:rsidRPr="00696475">
        <w:rPr>
          <w:szCs w:val="24"/>
        </w:rPr>
        <w:t xml:space="preserve"> imposable) :</w:t>
      </w:r>
    </w:p>
    <w:p w14:paraId="60AB8D31" w14:textId="77777777" w:rsidR="00CA1F72" w:rsidRPr="00696475" w:rsidRDefault="00CA1F72" w:rsidP="00CA1F72">
      <w:pPr>
        <w:pStyle w:val="ListParagraph"/>
        <w:numPr>
          <w:ilvl w:val="0"/>
          <w:numId w:val="1"/>
        </w:numPr>
        <w:spacing w:after="0" w:line="240" w:lineRule="auto"/>
        <w:ind w:right="0"/>
        <w:jc w:val="both"/>
        <w:rPr>
          <w:szCs w:val="24"/>
        </w:rPr>
      </w:pPr>
      <w:proofErr w:type="spellStart"/>
      <w:r w:rsidRPr="00696475">
        <w:rPr>
          <w:szCs w:val="24"/>
        </w:rPr>
        <w:t>L'équipe</w:t>
      </w:r>
      <w:proofErr w:type="spellEnd"/>
      <w:r w:rsidRPr="00696475">
        <w:rPr>
          <w:szCs w:val="24"/>
        </w:rPr>
        <w:t xml:space="preserve"> </w:t>
      </w:r>
      <w:proofErr w:type="spellStart"/>
      <w:r w:rsidRPr="00696475">
        <w:rPr>
          <w:szCs w:val="24"/>
        </w:rPr>
        <w:t>infoRH</w:t>
      </w:r>
      <w:proofErr w:type="spellEnd"/>
      <w:r w:rsidRPr="00696475">
        <w:rPr>
          <w:szCs w:val="24"/>
        </w:rPr>
        <w:t xml:space="preserve"> :</w:t>
      </w:r>
    </w:p>
    <w:p w14:paraId="30546F70" w14:textId="77777777" w:rsidR="00CA1F72" w:rsidRPr="00696475" w:rsidRDefault="00CA1F72" w:rsidP="00CA1F72">
      <w:pPr>
        <w:pStyle w:val="ListParagraph"/>
        <w:numPr>
          <w:ilvl w:val="1"/>
          <w:numId w:val="3"/>
        </w:numPr>
        <w:spacing w:after="0" w:line="240" w:lineRule="auto"/>
        <w:ind w:right="0"/>
        <w:jc w:val="both"/>
        <w:rPr>
          <w:szCs w:val="24"/>
        </w:rPr>
      </w:pPr>
      <w:hyperlink r:id="rId6" w:history="1">
        <w:r w:rsidRPr="00696475">
          <w:rPr>
            <w:rStyle w:val="Hyperlink"/>
            <w:szCs w:val="24"/>
          </w:rPr>
          <w:t>inforh@uottawa.ca</w:t>
        </w:r>
      </w:hyperlink>
      <w:r w:rsidRPr="00696475">
        <w:rPr>
          <w:szCs w:val="24"/>
        </w:rPr>
        <w:t xml:space="preserve"> </w:t>
      </w:r>
    </w:p>
    <w:p w14:paraId="3243DEF9" w14:textId="3E6CC58E" w:rsidR="00CA1F72" w:rsidRPr="00696475" w:rsidRDefault="00CA1F72" w:rsidP="00CA1F72">
      <w:pPr>
        <w:pStyle w:val="ListParagraph"/>
        <w:numPr>
          <w:ilvl w:val="1"/>
          <w:numId w:val="3"/>
        </w:numPr>
        <w:spacing w:after="0" w:line="240" w:lineRule="auto"/>
        <w:ind w:right="0"/>
        <w:jc w:val="both"/>
        <w:rPr>
          <w:szCs w:val="24"/>
        </w:rPr>
      </w:pPr>
      <w:r w:rsidRPr="00696475">
        <w:rPr>
          <w:szCs w:val="24"/>
        </w:rPr>
        <w:t xml:space="preserve">613 </w:t>
      </w:r>
      <w:r w:rsidR="00696475" w:rsidRPr="00696475">
        <w:rPr>
          <w:szCs w:val="24"/>
        </w:rPr>
        <w:t>562-5000</w:t>
      </w:r>
    </w:p>
    <w:p w14:paraId="70CDD4A4" w14:textId="77777777" w:rsidR="00CA1F72" w:rsidRPr="00696475" w:rsidRDefault="00CA1F72" w:rsidP="00CA1F72">
      <w:pPr>
        <w:pStyle w:val="ListParagraph"/>
        <w:spacing w:after="0" w:line="240" w:lineRule="auto"/>
        <w:ind w:left="2160"/>
        <w:jc w:val="both"/>
        <w:rPr>
          <w:szCs w:val="24"/>
        </w:rPr>
      </w:pPr>
    </w:p>
    <w:p w14:paraId="23637DC8" w14:textId="77777777" w:rsidR="00CA1F72" w:rsidRPr="00696475" w:rsidRDefault="00CA1F72" w:rsidP="00CA1F72">
      <w:pPr>
        <w:spacing w:after="0" w:line="259" w:lineRule="auto"/>
        <w:ind w:left="14" w:right="43" w:hanging="14"/>
        <w:rPr>
          <w:szCs w:val="24"/>
        </w:rPr>
      </w:pPr>
      <w:r w:rsidRPr="00696475">
        <w:rPr>
          <w:szCs w:val="24"/>
        </w:rPr>
        <w:t xml:space="preserve">3.  </w:t>
      </w:r>
      <w:proofErr w:type="spellStart"/>
      <w:r w:rsidRPr="00696475">
        <w:rPr>
          <w:szCs w:val="24"/>
          <w:u w:val="single"/>
        </w:rPr>
        <w:t>Régimes</w:t>
      </w:r>
      <w:proofErr w:type="spellEnd"/>
      <w:r w:rsidRPr="00696475">
        <w:rPr>
          <w:szCs w:val="24"/>
          <w:u w:val="single"/>
        </w:rPr>
        <w:t xml:space="preserve"> de </w:t>
      </w:r>
      <w:proofErr w:type="spellStart"/>
      <w:r w:rsidRPr="00696475">
        <w:rPr>
          <w:szCs w:val="24"/>
          <w:u w:val="single"/>
        </w:rPr>
        <w:t>retraite</w:t>
      </w:r>
      <w:proofErr w:type="spellEnd"/>
      <w:r w:rsidRPr="00696475">
        <w:rPr>
          <w:szCs w:val="24"/>
        </w:rPr>
        <w:t xml:space="preserve"> (</w:t>
      </w:r>
      <w:proofErr w:type="spellStart"/>
      <w:r w:rsidRPr="00696475">
        <w:rPr>
          <w:szCs w:val="24"/>
        </w:rPr>
        <w:t>changements</w:t>
      </w:r>
      <w:proofErr w:type="spellEnd"/>
      <w:r w:rsidRPr="00696475">
        <w:rPr>
          <w:szCs w:val="24"/>
        </w:rPr>
        <w:t xml:space="preserve"> </w:t>
      </w:r>
      <w:proofErr w:type="spellStart"/>
      <w:r w:rsidRPr="00696475">
        <w:rPr>
          <w:szCs w:val="24"/>
        </w:rPr>
        <w:t>bancaires</w:t>
      </w:r>
      <w:proofErr w:type="spellEnd"/>
      <w:r w:rsidRPr="00696475">
        <w:rPr>
          <w:szCs w:val="24"/>
        </w:rPr>
        <w:t xml:space="preserve">, </w:t>
      </w:r>
      <w:proofErr w:type="spellStart"/>
      <w:r w:rsidRPr="00696475">
        <w:rPr>
          <w:szCs w:val="24"/>
        </w:rPr>
        <w:t>changements</w:t>
      </w:r>
      <w:proofErr w:type="spellEnd"/>
      <w:r w:rsidRPr="00696475">
        <w:rPr>
          <w:szCs w:val="24"/>
        </w:rPr>
        <w:t xml:space="preserve"> </w:t>
      </w:r>
      <w:proofErr w:type="spellStart"/>
      <w:r w:rsidRPr="00696475">
        <w:rPr>
          <w:szCs w:val="24"/>
        </w:rPr>
        <w:t>d'adresse</w:t>
      </w:r>
      <w:proofErr w:type="spellEnd"/>
      <w:r w:rsidRPr="00696475">
        <w:rPr>
          <w:szCs w:val="24"/>
        </w:rPr>
        <w:t>,</w:t>
      </w:r>
    </w:p>
    <w:p w14:paraId="3ADD3234" w14:textId="77777777" w:rsidR="00CA1F72" w:rsidRPr="00696475" w:rsidRDefault="00CA1F72" w:rsidP="00CA1F72">
      <w:pPr>
        <w:rPr>
          <w:szCs w:val="24"/>
        </w:rPr>
      </w:pPr>
      <w:r w:rsidRPr="00696475">
        <w:rPr>
          <w:szCs w:val="24"/>
        </w:rPr>
        <w:t xml:space="preserve">      </w:t>
      </w:r>
      <w:proofErr w:type="spellStart"/>
      <w:r w:rsidRPr="00696475">
        <w:rPr>
          <w:szCs w:val="24"/>
        </w:rPr>
        <w:t>renseignements</w:t>
      </w:r>
      <w:proofErr w:type="spellEnd"/>
      <w:r w:rsidRPr="00696475">
        <w:rPr>
          <w:szCs w:val="24"/>
        </w:rPr>
        <w:t xml:space="preserve"> personnels) :</w:t>
      </w:r>
    </w:p>
    <w:p w14:paraId="52DBD8D8" w14:textId="77777777" w:rsidR="00CA1F72" w:rsidRPr="00696475" w:rsidRDefault="00CA1F72" w:rsidP="00CA1F72">
      <w:pPr>
        <w:pStyle w:val="ListParagraph"/>
        <w:numPr>
          <w:ilvl w:val="0"/>
          <w:numId w:val="1"/>
        </w:numPr>
        <w:spacing w:after="0" w:line="240" w:lineRule="auto"/>
        <w:ind w:right="0"/>
        <w:jc w:val="both"/>
        <w:rPr>
          <w:szCs w:val="24"/>
        </w:rPr>
      </w:pPr>
      <w:proofErr w:type="spellStart"/>
      <w:r w:rsidRPr="00696475">
        <w:rPr>
          <w:szCs w:val="24"/>
        </w:rPr>
        <w:t>L'équipe</w:t>
      </w:r>
      <w:proofErr w:type="spellEnd"/>
      <w:r w:rsidRPr="00696475">
        <w:rPr>
          <w:szCs w:val="24"/>
        </w:rPr>
        <w:t xml:space="preserve"> des </w:t>
      </w:r>
      <w:proofErr w:type="spellStart"/>
      <w:r w:rsidRPr="00696475">
        <w:rPr>
          <w:szCs w:val="24"/>
        </w:rPr>
        <w:t>régimes</w:t>
      </w:r>
      <w:proofErr w:type="spellEnd"/>
      <w:r w:rsidRPr="00696475">
        <w:rPr>
          <w:szCs w:val="24"/>
        </w:rPr>
        <w:t xml:space="preserve"> de </w:t>
      </w:r>
      <w:proofErr w:type="spellStart"/>
      <w:r w:rsidRPr="00696475">
        <w:rPr>
          <w:szCs w:val="24"/>
        </w:rPr>
        <w:t>retraite</w:t>
      </w:r>
      <w:proofErr w:type="spellEnd"/>
      <w:r w:rsidRPr="00696475">
        <w:rPr>
          <w:szCs w:val="24"/>
        </w:rPr>
        <w:t xml:space="preserve"> :</w:t>
      </w:r>
    </w:p>
    <w:p w14:paraId="571ABC25" w14:textId="77777777" w:rsidR="00CA1F72" w:rsidRPr="00696475" w:rsidRDefault="00CA1F72" w:rsidP="00CA1F72">
      <w:pPr>
        <w:pStyle w:val="ListParagraph"/>
        <w:numPr>
          <w:ilvl w:val="0"/>
          <w:numId w:val="4"/>
        </w:numPr>
        <w:spacing w:after="0" w:line="240" w:lineRule="auto"/>
        <w:ind w:right="0"/>
        <w:jc w:val="both"/>
        <w:rPr>
          <w:szCs w:val="24"/>
        </w:rPr>
      </w:pPr>
      <w:hyperlink r:id="rId7" w:history="1">
        <w:r w:rsidRPr="00696475">
          <w:rPr>
            <w:rStyle w:val="Hyperlink"/>
            <w:szCs w:val="24"/>
          </w:rPr>
          <w:t>pension@uottawa.ca</w:t>
        </w:r>
      </w:hyperlink>
      <w:r w:rsidRPr="00696475">
        <w:rPr>
          <w:szCs w:val="24"/>
        </w:rPr>
        <w:t xml:space="preserve"> </w:t>
      </w:r>
    </w:p>
    <w:p w14:paraId="37B0C3F0" w14:textId="47B8ED75" w:rsidR="00CA1F72" w:rsidRPr="00696475" w:rsidRDefault="00CA1F72" w:rsidP="00CA1F72">
      <w:pPr>
        <w:pStyle w:val="ListParagraph"/>
        <w:numPr>
          <w:ilvl w:val="0"/>
          <w:numId w:val="4"/>
        </w:numPr>
        <w:spacing w:after="0" w:line="240" w:lineRule="auto"/>
        <w:ind w:right="0"/>
        <w:jc w:val="both"/>
        <w:rPr>
          <w:szCs w:val="24"/>
        </w:rPr>
      </w:pPr>
      <w:r w:rsidRPr="00696475">
        <w:rPr>
          <w:szCs w:val="24"/>
        </w:rPr>
        <w:t>613 562-5</w:t>
      </w:r>
      <w:r w:rsidR="00F21147" w:rsidRPr="00696475">
        <w:rPr>
          <w:szCs w:val="24"/>
        </w:rPr>
        <w:t>000</w:t>
      </w:r>
    </w:p>
    <w:p w14:paraId="1359A8A1" w14:textId="77777777" w:rsidR="00CA1F72" w:rsidRPr="00696475" w:rsidRDefault="00CA1F72" w:rsidP="00CA1F72">
      <w:pPr>
        <w:pStyle w:val="ListParagraph"/>
        <w:spacing w:after="0" w:line="240" w:lineRule="auto"/>
        <w:ind w:left="2160"/>
        <w:jc w:val="both"/>
        <w:rPr>
          <w:szCs w:val="24"/>
        </w:rPr>
      </w:pPr>
    </w:p>
    <w:p w14:paraId="71A6E52D" w14:textId="77777777" w:rsidR="00CA1F72" w:rsidRPr="00696475" w:rsidRDefault="00CA1F72" w:rsidP="00CA1F72">
      <w:pPr>
        <w:rPr>
          <w:szCs w:val="24"/>
        </w:rPr>
      </w:pPr>
      <w:r w:rsidRPr="00696475">
        <w:rPr>
          <w:szCs w:val="24"/>
        </w:rPr>
        <w:t xml:space="preserve">4.  </w:t>
      </w:r>
      <w:proofErr w:type="spellStart"/>
      <w:r w:rsidRPr="00696475">
        <w:rPr>
          <w:szCs w:val="24"/>
          <w:u w:val="single"/>
        </w:rPr>
        <w:t>Feuillets</w:t>
      </w:r>
      <w:proofErr w:type="spellEnd"/>
      <w:r w:rsidRPr="00696475">
        <w:rPr>
          <w:szCs w:val="24"/>
          <w:u w:val="single"/>
        </w:rPr>
        <w:t xml:space="preserve"> </w:t>
      </w:r>
      <w:proofErr w:type="spellStart"/>
      <w:r w:rsidRPr="00696475">
        <w:rPr>
          <w:szCs w:val="24"/>
          <w:u w:val="single"/>
        </w:rPr>
        <w:t>d'impôt</w:t>
      </w:r>
      <w:proofErr w:type="spellEnd"/>
      <w:r w:rsidRPr="00696475">
        <w:rPr>
          <w:szCs w:val="24"/>
          <w:u w:val="single"/>
        </w:rPr>
        <w:t xml:space="preserve"> sur les </w:t>
      </w:r>
      <w:proofErr w:type="spellStart"/>
      <w:r w:rsidRPr="00696475">
        <w:rPr>
          <w:szCs w:val="24"/>
          <w:u w:val="single"/>
        </w:rPr>
        <w:t>revenus</w:t>
      </w:r>
      <w:proofErr w:type="spellEnd"/>
      <w:r w:rsidRPr="00696475">
        <w:rPr>
          <w:szCs w:val="24"/>
          <w:u w:val="single"/>
        </w:rPr>
        <w:t xml:space="preserve"> de pension</w:t>
      </w:r>
      <w:r w:rsidRPr="00696475">
        <w:rPr>
          <w:szCs w:val="24"/>
        </w:rPr>
        <w:t>, T4A/RL2 :</w:t>
      </w:r>
    </w:p>
    <w:p w14:paraId="2AB2F47F" w14:textId="77777777" w:rsidR="00CA1F72" w:rsidRPr="00696475" w:rsidRDefault="00CA1F72" w:rsidP="00CA1F72">
      <w:pPr>
        <w:pStyle w:val="ListParagraph"/>
        <w:numPr>
          <w:ilvl w:val="0"/>
          <w:numId w:val="1"/>
        </w:numPr>
        <w:spacing w:after="0" w:line="240" w:lineRule="auto"/>
        <w:ind w:right="0"/>
        <w:jc w:val="both"/>
        <w:rPr>
          <w:szCs w:val="24"/>
        </w:rPr>
      </w:pPr>
      <w:proofErr w:type="spellStart"/>
      <w:r w:rsidRPr="00696475">
        <w:rPr>
          <w:szCs w:val="24"/>
        </w:rPr>
        <w:t>L'équipe</w:t>
      </w:r>
      <w:proofErr w:type="spellEnd"/>
      <w:r w:rsidRPr="00696475">
        <w:rPr>
          <w:szCs w:val="24"/>
        </w:rPr>
        <w:t xml:space="preserve"> des </w:t>
      </w:r>
      <w:proofErr w:type="spellStart"/>
      <w:r w:rsidRPr="00696475">
        <w:rPr>
          <w:szCs w:val="24"/>
        </w:rPr>
        <w:t>régimes</w:t>
      </w:r>
      <w:proofErr w:type="spellEnd"/>
      <w:r w:rsidRPr="00696475">
        <w:rPr>
          <w:szCs w:val="24"/>
        </w:rPr>
        <w:t xml:space="preserve"> de </w:t>
      </w:r>
      <w:proofErr w:type="spellStart"/>
      <w:r w:rsidRPr="00696475">
        <w:rPr>
          <w:szCs w:val="24"/>
        </w:rPr>
        <w:t>retraite</w:t>
      </w:r>
      <w:proofErr w:type="spellEnd"/>
      <w:r w:rsidRPr="00696475">
        <w:rPr>
          <w:szCs w:val="24"/>
        </w:rPr>
        <w:t xml:space="preserve"> :</w:t>
      </w:r>
    </w:p>
    <w:p w14:paraId="2E5A7D6F" w14:textId="77777777" w:rsidR="00CA1F72" w:rsidRPr="00696475" w:rsidRDefault="00CA1F72" w:rsidP="00CA1F72">
      <w:pPr>
        <w:pStyle w:val="ListParagraph"/>
        <w:numPr>
          <w:ilvl w:val="0"/>
          <w:numId w:val="4"/>
        </w:numPr>
        <w:spacing w:after="0" w:line="240" w:lineRule="auto"/>
        <w:ind w:right="0"/>
        <w:jc w:val="both"/>
        <w:rPr>
          <w:szCs w:val="24"/>
        </w:rPr>
      </w:pPr>
      <w:hyperlink r:id="rId8" w:history="1">
        <w:r w:rsidRPr="00696475">
          <w:rPr>
            <w:rStyle w:val="Hyperlink"/>
            <w:szCs w:val="24"/>
          </w:rPr>
          <w:t>pension@uottawa.ca</w:t>
        </w:r>
      </w:hyperlink>
      <w:r w:rsidRPr="00696475">
        <w:rPr>
          <w:szCs w:val="24"/>
        </w:rPr>
        <w:t xml:space="preserve"> </w:t>
      </w:r>
    </w:p>
    <w:p w14:paraId="608AE83C" w14:textId="07576E85" w:rsidR="00CA1F72" w:rsidRPr="00696475" w:rsidRDefault="00CA1F72" w:rsidP="00CA1F72">
      <w:pPr>
        <w:pStyle w:val="ListParagraph"/>
        <w:numPr>
          <w:ilvl w:val="0"/>
          <w:numId w:val="4"/>
        </w:numPr>
        <w:spacing w:after="0" w:line="240" w:lineRule="auto"/>
        <w:ind w:right="0"/>
        <w:jc w:val="both"/>
        <w:rPr>
          <w:szCs w:val="24"/>
        </w:rPr>
      </w:pPr>
      <w:r w:rsidRPr="00696475">
        <w:rPr>
          <w:szCs w:val="24"/>
        </w:rPr>
        <w:t>613 562-</w:t>
      </w:r>
      <w:r w:rsidR="00F21147" w:rsidRPr="00696475">
        <w:rPr>
          <w:szCs w:val="24"/>
        </w:rPr>
        <w:t>5000</w:t>
      </w:r>
    </w:p>
    <w:p w14:paraId="4BFC28A0" w14:textId="77777777" w:rsidR="00CA1F72" w:rsidRPr="00696475" w:rsidRDefault="00CA1F72" w:rsidP="00CA1F72">
      <w:pPr>
        <w:pStyle w:val="ListParagraph"/>
        <w:numPr>
          <w:ilvl w:val="0"/>
          <w:numId w:val="1"/>
        </w:numPr>
        <w:spacing w:after="0" w:line="240" w:lineRule="auto"/>
        <w:ind w:right="0"/>
        <w:jc w:val="both"/>
        <w:rPr>
          <w:szCs w:val="24"/>
        </w:rPr>
      </w:pPr>
      <w:r w:rsidRPr="00696475">
        <w:rPr>
          <w:szCs w:val="24"/>
        </w:rPr>
        <w:t>RBC :</w:t>
      </w:r>
    </w:p>
    <w:p w14:paraId="23AF725F" w14:textId="77777777" w:rsidR="00CA1F72" w:rsidRPr="00696475" w:rsidRDefault="00CA1F72" w:rsidP="00CA1F72">
      <w:pPr>
        <w:pStyle w:val="ListParagraph"/>
        <w:numPr>
          <w:ilvl w:val="0"/>
          <w:numId w:val="4"/>
        </w:numPr>
        <w:spacing w:after="0" w:line="240" w:lineRule="auto"/>
        <w:ind w:right="0"/>
        <w:jc w:val="both"/>
        <w:rPr>
          <w:szCs w:val="24"/>
        </w:rPr>
      </w:pPr>
      <w:r w:rsidRPr="00696475">
        <w:rPr>
          <w:szCs w:val="24"/>
        </w:rPr>
        <w:t>1 800 668-1320</w:t>
      </w:r>
    </w:p>
    <w:p w14:paraId="1CC35DBD" w14:textId="77777777" w:rsidR="00CA1F72" w:rsidRPr="00696475" w:rsidRDefault="00CA1F72" w:rsidP="00CA1F72">
      <w:pPr>
        <w:pStyle w:val="ListParagraph"/>
        <w:spacing w:after="0" w:line="240" w:lineRule="auto"/>
        <w:ind w:left="2160"/>
        <w:jc w:val="both"/>
        <w:rPr>
          <w:szCs w:val="24"/>
        </w:rPr>
      </w:pPr>
    </w:p>
    <w:p w14:paraId="02AC1FAF" w14:textId="77777777" w:rsidR="009620ED" w:rsidRPr="00696475" w:rsidRDefault="009620ED" w:rsidP="009620ED">
      <w:pPr>
        <w:spacing w:after="0" w:line="259" w:lineRule="auto"/>
        <w:ind w:left="14" w:right="43" w:hanging="14"/>
        <w:rPr>
          <w:szCs w:val="24"/>
        </w:rPr>
      </w:pPr>
      <w:r w:rsidRPr="00696475">
        <w:rPr>
          <w:szCs w:val="24"/>
        </w:rPr>
        <w:t xml:space="preserve">5.  </w:t>
      </w:r>
      <w:proofErr w:type="spellStart"/>
      <w:r w:rsidRPr="00696475">
        <w:rPr>
          <w:szCs w:val="24"/>
          <w:u w:val="single"/>
        </w:rPr>
        <w:t>Soutien</w:t>
      </w:r>
      <w:proofErr w:type="spellEnd"/>
      <w:r w:rsidRPr="00696475">
        <w:rPr>
          <w:szCs w:val="24"/>
          <w:u w:val="single"/>
        </w:rPr>
        <w:t xml:space="preserve"> Workday et technologies de </w:t>
      </w:r>
      <w:proofErr w:type="spellStart"/>
      <w:r w:rsidRPr="00696475">
        <w:rPr>
          <w:szCs w:val="24"/>
          <w:u w:val="single"/>
        </w:rPr>
        <w:t>l'information</w:t>
      </w:r>
      <w:proofErr w:type="spellEnd"/>
      <w:r w:rsidRPr="00696475">
        <w:rPr>
          <w:szCs w:val="24"/>
        </w:rPr>
        <w:t xml:space="preserve"> (Workday, courriel, mot de </w:t>
      </w:r>
    </w:p>
    <w:p w14:paraId="204837FF" w14:textId="77777777" w:rsidR="009620ED" w:rsidRPr="00696475" w:rsidRDefault="009620ED" w:rsidP="009620ED">
      <w:pPr>
        <w:ind w:left="360" w:hanging="360"/>
        <w:rPr>
          <w:szCs w:val="24"/>
        </w:rPr>
      </w:pPr>
      <w:r w:rsidRPr="00696475">
        <w:rPr>
          <w:szCs w:val="24"/>
        </w:rPr>
        <w:t xml:space="preserve">     passe) :</w:t>
      </w:r>
    </w:p>
    <w:p w14:paraId="0D98E6B1" w14:textId="77777777" w:rsidR="009620ED" w:rsidRPr="00696475" w:rsidRDefault="009620ED" w:rsidP="009620ED">
      <w:pPr>
        <w:pStyle w:val="ListParagraph"/>
        <w:numPr>
          <w:ilvl w:val="0"/>
          <w:numId w:val="1"/>
        </w:numPr>
        <w:spacing w:after="0" w:line="240" w:lineRule="auto"/>
        <w:ind w:right="0"/>
        <w:jc w:val="both"/>
        <w:rPr>
          <w:szCs w:val="24"/>
        </w:rPr>
      </w:pPr>
      <w:proofErr w:type="spellStart"/>
      <w:r w:rsidRPr="00696475">
        <w:rPr>
          <w:szCs w:val="24"/>
        </w:rPr>
        <w:t>L'adjointe</w:t>
      </w:r>
      <w:proofErr w:type="spellEnd"/>
      <w:r w:rsidRPr="00696475">
        <w:rPr>
          <w:szCs w:val="24"/>
        </w:rPr>
        <w:t xml:space="preserve"> </w:t>
      </w:r>
      <w:proofErr w:type="spellStart"/>
      <w:r w:rsidRPr="00696475">
        <w:rPr>
          <w:szCs w:val="24"/>
        </w:rPr>
        <w:t>principale</w:t>
      </w:r>
      <w:proofErr w:type="spellEnd"/>
      <w:r w:rsidRPr="00696475">
        <w:rPr>
          <w:szCs w:val="24"/>
        </w:rPr>
        <w:t xml:space="preserve"> de direction : Cynthia Soto Cancino</w:t>
      </w:r>
    </w:p>
    <w:p w14:paraId="3DD6CF7F" w14:textId="77777777" w:rsidR="009620ED" w:rsidRPr="00696475" w:rsidRDefault="009620ED" w:rsidP="009620ED">
      <w:pPr>
        <w:pStyle w:val="ListParagraph"/>
        <w:numPr>
          <w:ilvl w:val="0"/>
          <w:numId w:val="4"/>
        </w:numPr>
        <w:spacing w:after="0" w:line="240" w:lineRule="auto"/>
        <w:ind w:right="0"/>
        <w:jc w:val="both"/>
        <w:rPr>
          <w:szCs w:val="24"/>
        </w:rPr>
      </w:pPr>
      <w:r w:rsidRPr="00696475">
        <w:rPr>
          <w:lang w:val="fr-FR"/>
        </w:rPr>
        <w:t>cynthia.soto.cancino@uottawa.ca</w:t>
      </w:r>
    </w:p>
    <w:p w14:paraId="74E301A4" w14:textId="77777777" w:rsidR="009620ED" w:rsidRPr="00696475" w:rsidRDefault="009620ED" w:rsidP="009620ED">
      <w:pPr>
        <w:pStyle w:val="ListParagraph"/>
        <w:numPr>
          <w:ilvl w:val="0"/>
          <w:numId w:val="1"/>
        </w:numPr>
        <w:spacing w:after="0" w:line="240" w:lineRule="auto"/>
        <w:ind w:right="0"/>
        <w:jc w:val="both"/>
        <w:rPr>
          <w:szCs w:val="24"/>
        </w:rPr>
      </w:pPr>
      <w:proofErr w:type="spellStart"/>
      <w:r w:rsidRPr="00696475">
        <w:rPr>
          <w:szCs w:val="24"/>
        </w:rPr>
        <w:t>L'équipe</w:t>
      </w:r>
      <w:proofErr w:type="spellEnd"/>
      <w:r w:rsidRPr="00696475">
        <w:rPr>
          <w:szCs w:val="24"/>
        </w:rPr>
        <w:t xml:space="preserve"> des TI :</w:t>
      </w:r>
    </w:p>
    <w:p w14:paraId="43C2EDDC" w14:textId="677C41B9" w:rsidR="009620ED" w:rsidRPr="00696475" w:rsidRDefault="009620ED" w:rsidP="009620ED">
      <w:pPr>
        <w:pStyle w:val="ListParagraph"/>
        <w:numPr>
          <w:ilvl w:val="0"/>
          <w:numId w:val="4"/>
        </w:numPr>
        <w:spacing w:after="0" w:line="240" w:lineRule="auto"/>
        <w:ind w:right="0"/>
        <w:jc w:val="both"/>
        <w:rPr>
          <w:szCs w:val="24"/>
        </w:rPr>
      </w:pPr>
      <w:r w:rsidRPr="00696475">
        <w:rPr>
          <w:szCs w:val="24"/>
        </w:rPr>
        <w:t>613 562-5</w:t>
      </w:r>
      <w:r w:rsidR="00F21147" w:rsidRPr="00696475">
        <w:rPr>
          <w:szCs w:val="24"/>
        </w:rPr>
        <w:t>000</w:t>
      </w:r>
    </w:p>
    <w:p w14:paraId="282BDF60" w14:textId="77777777" w:rsidR="009620ED" w:rsidRPr="00696475" w:rsidRDefault="009620ED" w:rsidP="009620ED">
      <w:pPr>
        <w:pStyle w:val="ListParagraph"/>
        <w:numPr>
          <w:ilvl w:val="0"/>
          <w:numId w:val="4"/>
        </w:numPr>
        <w:spacing w:after="0" w:line="240" w:lineRule="auto"/>
        <w:ind w:right="0"/>
        <w:jc w:val="both"/>
        <w:rPr>
          <w:szCs w:val="24"/>
        </w:rPr>
      </w:pPr>
      <w:hyperlink r:id="rId9" w:history="1">
        <w:r w:rsidRPr="00696475">
          <w:rPr>
            <w:rStyle w:val="Hyperlink"/>
            <w:szCs w:val="24"/>
          </w:rPr>
          <w:t>https://www.uottawa.ca/notre-universite/technologies-information/contactez-nous</w:t>
        </w:r>
      </w:hyperlink>
      <w:r w:rsidRPr="00696475">
        <w:rPr>
          <w:szCs w:val="24"/>
        </w:rPr>
        <w:t xml:space="preserve"> </w:t>
      </w:r>
    </w:p>
    <w:p w14:paraId="3625202C" w14:textId="77777777" w:rsidR="009620ED" w:rsidRPr="00696475" w:rsidRDefault="009620ED" w:rsidP="009620ED">
      <w:pPr>
        <w:pStyle w:val="ListParagraph"/>
        <w:numPr>
          <w:ilvl w:val="0"/>
          <w:numId w:val="4"/>
        </w:numPr>
        <w:spacing w:after="0" w:line="240" w:lineRule="auto"/>
        <w:ind w:right="0"/>
        <w:jc w:val="both"/>
        <w:rPr>
          <w:szCs w:val="24"/>
        </w:rPr>
      </w:pPr>
      <w:r w:rsidRPr="00696475">
        <w:rPr>
          <w:szCs w:val="24"/>
        </w:rPr>
        <w:t>Centre de libre-service :</w:t>
      </w:r>
      <w:r w:rsidRPr="00696475">
        <w:rPr>
          <w:szCs w:val="24"/>
        </w:rPr>
        <w:tab/>
      </w:r>
      <w:hyperlink r:id="rId10" w:history="1">
        <w:r w:rsidRPr="00696475">
          <w:rPr>
            <w:rStyle w:val="Hyperlink"/>
            <w:szCs w:val="24"/>
          </w:rPr>
          <w:t>https://topdesk.uottawa.ca/tas/public/ssp</w:t>
        </w:r>
      </w:hyperlink>
      <w:r w:rsidRPr="00696475">
        <w:rPr>
          <w:szCs w:val="24"/>
        </w:rPr>
        <w:t xml:space="preserve"> </w:t>
      </w:r>
    </w:p>
    <w:p w14:paraId="494FF799" w14:textId="77777777" w:rsidR="009620ED" w:rsidRPr="00696475" w:rsidRDefault="009620ED" w:rsidP="009620ED">
      <w:pPr>
        <w:spacing w:after="0" w:line="259" w:lineRule="auto"/>
        <w:ind w:left="0" w:right="0" w:firstLine="0"/>
        <w:rPr>
          <w:szCs w:val="24"/>
          <w:lang w:val="fr-FR"/>
        </w:rPr>
      </w:pPr>
    </w:p>
    <w:p w14:paraId="1BDA8A97" w14:textId="77777777" w:rsidR="009620ED" w:rsidRPr="00696475" w:rsidRDefault="009620ED" w:rsidP="009620ED">
      <w:pPr>
        <w:spacing w:after="0" w:line="259" w:lineRule="auto"/>
        <w:ind w:left="0" w:right="0" w:firstLine="0"/>
        <w:rPr>
          <w:szCs w:val="24"/>
          <w:lang w:val="fr-FR"/>
        </w:rPr>
      </w:pPr>
      <w:r w:rsidRPr="00696475">
        <w:rPr>
          <w:szCs w:val="24"/>
          <w:lang w:val="fr-FR"/>
        </w:rPr>
        <w:t xml:space="preserve">6.  </w:t>
      </w:r>
      <w:r w:rsidRPr="00696475">
        <w:rPr>
          <w:szCs w:val="24"/>
          <w:u w:val="single"/>
          <w:lang w:val="fr-FR"/>
        </w:rPr>
        <w:t>Changement d'adresse et modification au compte bancaire</w:t>
      </w:r>
      <w:r w:rsidRPr="00696475">
        <w:rPr>
          <w:szCs w:val="24"/>
          <w:lang w:val="fr-FR"/>
        </w:rPr>
        <w:t> :</w:t>
      </w:r>
    </w:p>
    <w:p w14:paraId="2A038CD0" w14:textId="77777777" w:rsidR="009620ED" w:rsidRPr="00696475" w:rsidRDefault="009620ED" w:rsidP="009620ED">
      <w:pPr>
        <w:spacing w:after="0" w:line="259" w:lineRule="auto"/>
        <w:ind w:left="0" w:right="0" w:firstLine="0"/>
        <w:rPr>
          <w:szCs w:val="24"/>
          <w:lang w:val="fr-FR"/>
        </w:rPr>
      </w:pPr>
    </w:p>
    <w:p w14:paraId="653DC5C0" w14:textId="77777777" w:rsidR="009620ED" w:rsidRPr="00C44670" w:rsidRDefault="009620ED" w:rsidP="009620ED">
      <w:pPr>
        <w:spacing w:after="0" w:line="259" w:lineRule="auto"/>
        <w:ind w:left="720" w:right="0" w:firstLine="0"/>
        <w:rPr>
          <w:szCs w:val="24"/>
          <w:lang w:val="fr-FR"/>
        </w:rPr>
      </w:pPr>
      <w:r w:rsidRPr="00696475">
        <w:rPr>
          <w:szCs w:val="24"/>
          <w:lang w:val="fr-FR"/>
        </w:rPr>
        <w:t xml:space="preserve">Vous pouvez effectuer votre changement d'adresse dans </w:t>
      </w:r>
      <w:proofErr w:type="spellStart"/>
      <w:r w:rsidRPr="00696475">
        <w:rPr>
          <w:szCs w:val="24"/>
          <w:lang w:val="fr-FR"/>
        </w:rPr>
        <w:t>Workday</w:t>
      </w:r>
      <w:proofErr w:type="spellEnd"/>
      <w:r w:rsidRPr="00696475">
        <w:rPr>
          <w:szCs w:val="24"/>
          <w:lang w:val="fr-FR"/>
        </w:rPr>
        <w:t xml:space="preserve">. Les RH reçoivent un rapport et l'envoient à la RBC.  Veuillez noter que si vous modifiez les informations de votre compte bancaire dans </w:t>
      </w:r>
      <w:proofErr w:type="spellStart"/>
      <w:r w:rsidRPr="00696475">
        <w:rPr>
          <w:szCs w:val="24"/>
          <w:lang w:val="fr-FR"/>
        </w:rPr>
        <w:t>Workday</w:t>
      </w:r>
      <w:proofErr w:type="spellEnd"/>
      <w:r w:rsidRPr="00696475">
        <w:rPr>
          <w:szCs w:val="24"/>
          <w:lang w:val="fr-FR"/>
        </w:rPr>
        <w:t xml:space="preserve">, cette information n'est </w:t>
      </w:r>
      <w:r w:rsidRPr="00696475">
        <w:rPr>
          <w:b/>
          <w:szCs w:val="24"/>
          <w:lang w:val="fr-FR"/>
        </w:rPr>
        <w:t>pas</w:t>
      </w:r>
      <w:r w:rsidRPr="00696475">
        <w:rPr>
          <w:szCs w:val="24"/>
          <w:lang w:val="fr-FR"/>
        </w:rPr>
        <w:t xml:space="preserve"> transférée à la RBC.  Vous devez contacter </w:t>
      </w:r>
      <w:hyperlink r:id="rId11" w:history="1">
        <w:r w:rsidRPr="00696475">
          <w:rPr>
            <w:rStyle w:val="Hyperlink"/>
            <w:szCs w:val="24"/>
            <w:lang w:val="fr-FR"/>
          </w:rPr>
          <w:t>pension@uottawa.ca</w:t>
        </w:r>
      </w:hyperlink>
      <w:r w:rsidRPr="00696475">
        <w:rPr>
          <w:szCs w:val="24"/>
          <w:lang w:val="fr-FR"/>
        </w:rPr>
        <w:t xml:space="preserve"> pour ce changement.</w:t>
      </w:r>
    </w:p>
    <w:p w14:paraId="1A82E9AE" w14:textId="20A5969C" w:rsidR="00CA1F72" w:rsidRPr="009620ED" w:rsidRDefault="00CA1F72" w:rsidP="009620ED">
      <w:pPr>
        <w:spacing w:after="0" w:line="240" w:lineRule="auto"/>
        <w:ind w:left="0" w:right="0" w:firstLine="0"/>
        <w:rPr>
          <w:szCs w:val="24"/>
        </w:rPr>
      </w:pPr>
    </w:p>
    <w:p w14:paraId="7F01BDEB" w14:textId="77777777" w:rsidR="002F0486" w:rsidRPr="009620ED" w:rsidRDefault="002F0486">
      <w:pPr>
        <w:rPr>
          <w:szCs w:val="24"/>
        </w:rPr>
      </w:pPr>
    </w:p>
    <w:sectPr w:rsidR="002F0486" w:rsidRPr="009620ED" w:rsidSect="002A5E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94969"/>
    <w:multiLevelType w:val="hybridMultilevel"/>
    <w:tmpl w:val="270C6AB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653026C"/>
    <w:multiLevelType w:val="hybridMultilevel"/>
    <w:tmpl w:val="DFB8485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DDB0BC4"/>
    <w:multiLevelType w:val="hybridMultilevel"/>
    <w:tmpl w:val="5102171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43B5498"/>
    <w:multiLevelType w:val="hybridMultilevel"/>
    <w:tmpl w:val="21E6C6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80693237">
    <w:abstractNumId w:val="2"/>
  </w:num>
  <w:num w:numId="2" w16cid:durableId="2144731566">
    <w:abstractNumId w:val="0"/>
  </w:num>
  <w:num w:numId="3" w16cid:durableId="470439953">
    <w:abstractNumId w:val="3"/>
  </w:num>
  <w:num w:numId="4" w16cid:durableId="693268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F72"/>
    <w:rsid w:val="000D2301"/>
    <w:rsid w:val="002A5E7B"/>
    <w:rsid w:val="002F0486"/>
    <w:rsid w:val="002F4E30"/>
    <w:rsid w:val="003E0187"/>
    <w:rsid w:val="004A7FCB"/>
    <w:rsid w:val="005E5B66"/>
    <w:rsid w:val="00696475"/>
    <w:rsid w:val="00805754"/>
    <w:rsid w:val="008B6F40"/>
    <w:rsid w:val="009620ED"/>
    <w:rsid w:val="00CA1F72"/>
    <w:rsid w:val="00E6275C"/>
    <w:rsid w:val="00F2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AAF661"/>
  <w15:chartTrackingRefBased/>
  <w15:docId w15:val="{85322413-56A5-2A43-82FE-34A2910D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F72"/>
    <w:pPr>
      <w:spacing w:after="152" w:line="267" w:lineRule="auto"/>
      <w:ind w:left="10" w:right="41" w:hanging="10"/>
    </w:pPr>
    <w:rPr>
      <w:rFonts w:ascii="Calibri" w:eastAsia="Calibri" w:hAnsi="Calibri" w:cs="Calibri"/>
      <w:color w:val="000000"/>
      <w:szCs w:val="22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1F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1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1F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1F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1F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1F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1F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1F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1F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F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F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1F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1F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1F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1F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1F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1F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1F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1F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1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F72"/>
    <w:pPr>
      <w:numPr>
        <w:ilvl w:val="1"/>
      </w:numPr>
      <w:spacing w:after="160"/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1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1F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1F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1F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1F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1F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1F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1F7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A1F72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20E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nsion@uottawa.c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ension@uottawa.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rh@uottawa.ca" TargetMode="External"/><Relationship Id="rId11" Type="http://schemas.openxmlformats.org/officeDocument/2006/relationships/hyperlink" Target="mailto:pension@uottawa.ca" TargetMode="External"/><Relationship Id="rId5" Type="http://schemas.openxmlformats.org/officeDocument/2006/relationships/hyperlink" Target="mailto:avantagesrh@uottawa.ca" TargetMode="External"/><Relationship Id="rId10" Type="http://schemas.openxmlformats.org/officeDocument/2006/relationships/hyperlink" Target="https://topdesk.uottawa.ca/tas/public/s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ottawa.ca/notre-universite/technologies-information/contactez-no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324</Words>
  <Characters>1722</Characters>
  <Application>Microsoft Office Word</Application>
  <DocSecurity>0</DocSecurity>
  <Lines>42</Lines>
  <Paragraphs>21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 De Bruyn</dc:creator>
  <cp:keywords/>
  <dc:description/>
  <cp:lastModifiedBy>Frans De Bruyn</cp:lastModifiedBy>
  <cp:revision>4</cp:revision>
  <dcterms:created xsi:type="dcterms:W3CDTF">2025-07-16T16:56:00Z</dcterms:created>
  <dcterms:modified xsi:type="dcterms:W3CDTF">2025-08-21T19:24:00Z</dcterms:modified>
</cp:coreProperties>
</file>